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6F" w:rsidRDefault="00AB7E6F" w:rsidP="00AB7E6F">
      <w:pPr>
        <w:ind w:firstLineChars="1200" w:firstLine="4320"/>
        <w:rPr>
          <w:rFonts w:ascii="方正小标宋简体" w:eastAsia="方正小标宋简体" w:hAnsi="黑体" w:hint="eastAsia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hint="eastAsia"/>
          <w:bCs/>
          <w:sz w:val="36"/>
          <w:szCs w:val="36"/>
        </w:rPr>
        <w:t>市内公务出行申请与报销单</w:t>
      </w:r>
    </w:p>
    <w:bookmarkEnd w:id="0"/>
    <w:p w:rsidR="00AB7E6F" w:rsidRDefault="00AB7E6F" w:rsidP="00AB7E6F">
      <w:pPr>
        <w:ind w:firstLineChars="1200" w:firstLine="4320"/>
        <w:rPr>
          <w:rFonts w:ascii="方正小标宋简体" w:eastAsia="方正小标宋简体" w:hAnsi="等线" w:hint="eastAsia"/>
          <w:bCs/>
          <w:sz w:val="24"/>
          <w:szCs w:val="24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 xml:space="preserve">       </w:t>
      </w:r>
      <w:r>
        <w:rPr>
          <w:rFonts w:ascii="方正小标宋简体" w:eastAsia="方正小标宋简体" w:hAnsi="等线" w:hint="eastAsia"/>
          <w:bCs/>
          <w:sz w:val="24"/>
          <w:szCs w:val="24"/>
        </w:rPr>
        <w:t xml:space="preserve"> (一事一单)</w:t>
      </w:r>
    </w:p>
    <w:p w:rsidR="00AB7E6F" w:rsidRDefault="00AB7E6F" w:rsidP="00AB7E6F">
      <w:pPr>
        <w:rPr>
          <w:rFonts w:ascii="等线" w:hAnsi="等线"/>
          <w:b/>
          <w:sz w:val="24"/>
          <w:szCs w:val="24"/>
          <w:u w:val="single"/>
        </w:rPr>
      </w:pPr>
      <w:r>
        <w:rPr>
          <w:rFonts w:ascii="等线" w:hAnsi="等线" w:hint="eastAsia"/>
          <w:b/>
          <w:sz w:val="24"/>
          <w:szCs w:val="24"/>
        </w:rPr>
        <w:t>所属部门（项目）：</w:t>
      </w:r>
      <w:r>
        <w:rPr>
          <w:rFonts w:ascii="等线" w:hAnsi="等线" w:hint="eastAsia"/>
          <w:b/>
          <w:sz w:val="24"/>
          <w:szCs w:val="24"/>
          <w:u w:val="single"/>
        </w:rPr>
        <w:t xml:space="preserve">                 </w:t>
      </w:r>
      <w:r>
        <w:rPr>
          <w:rFonts w:ascii="等线" w:hAnsi="等线" w:hint="eastAsia"/>
          <w:b/>
          <w:sz w:val="24"/>
          <w:szCs w:val="24"/>
        </w:rPr>
        <w:t xml:space="preserve">          </w:t>
      </w:r>
      <w:r>
        <w:rPr>
          <w:rFonts w:ascii="等线" w:hAnsi="等线" w:hint="eastAsia"/>
          <w:b/>
          <w:sz w:val="24"/>
          <w:szCs w:val="24"/>
        </w:rPr>
        <w:t>出行人：</w:t>
      </w:r>
      <w:r>
        <w:rPr>
          <w:rFonts w:ascii="等线" w:hAnsi="等线" w:hint="eastAsia"/>
          <w:b/>
          <w:sz w:val="24"/>
          <w:szCs w:val="24"/>
          <w:u w:val="single"/>
        </w:rPr>
        <w:t xml:space="preserve">                  </w:t>
      </w:r>
      <w:r>
        <w:rPr>
          <w:rFonts w:ascii="等线" w:hAnsi="等线" w:hint="eastAsia"/>
          <w:b/>
          <w:sz w:val="24"/>
          <w:szCs w:val="24"/>
        </w:rPr>
        <w:t xml:space="preserve">         </w:t>
      </w:r>
      <w:r>
        <w:rPr>
          <w:rFonts w:ascii="等线" w:hAnsi="等线" w:hint="eastAsia"/>
          <w:b/>
          <w:sz w:val="24"/>
          <w:szCs w:val="24"/>
        </w:rPr>
        <w:t>填写时间：</w:t>
      </w:r>
      <w:r>
        <w:rPr>
          <w:rFonts w:ascii="等线" w:hAnsi="等线" w:hint="eastAsia"/>
          <w:b/>
          <w:sz w:val="24"/>
          <w:szCs w:val="24"/>
          <w:u w:val="single"/>
        </w:rPr>
        <w:t xml:space="preserve">        </w:t>
      </w:r>
      <w:r>
        <w:rPr>
          <w:rFonts w:ascii="等线" w:hAnsi="等线" w:hint="eastAsia"/>
          <w:b/>
          <w:sz w:val="24"/>
          <w:szCs w:val="24"/>
          <w:u w:val="single"/>
        </w:rPr>
        <w:t>年</w:t>
      </w:r>
      <w:r>
        <w:rPr>
          <w:rFonts w:ascii="等线" w:hAnsi="等线" w:hint="eastAsia"/>
          <w:b/>
          <w:sz w:val="24"/>
          <w:szCs w:val="24"/>
          <w:u w:val="single"/>
        </w:rPr>
        <w:t xml:space="preserve">    </w:t>
      </w:r>
      <w:r>
        <w:rPr>
          <w:rFonts w:ascii="等线" w:hAnsi="等线" w:hint="eastAsia"/>
          <w:b/>
          <w:sz w:val="24"/>
          <w:szCs w:val="24"/>
          <w:u w:val="single"/>
        </w:rPr>
        <w:t>月</w:t>
      </w:r>
      <w:r>
        <w:rPr>
          <w:rFonts w:ascii="等线" w:hAnsi="等线" w:hint="eastAsia"/>
          <w:b/>
          <w:sz w:val="24"/>
          <w:szCs w:val="24"/>
          <w:u w:val="single"/>
        </w:rPr>
        <w:t xml:space="preserve">     </w:t>
      </w:r>
      <w:r>
        <w:rPr>
          <w:rFonts w:ascii="等线" w:hAnsi="等线" w:hint="eastAsia"/>
          <w:b/>
          <w:sz w:val="24"/>
          <w:szCs w:val="24"/>
          <w:u w:val="single"/>
        </w:rPr>
        <w:t>日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835"/>
        <w:gridCol w:w="1660"/>
        <w:gridCol w:w="41"/>
        <w:gridCol w:w="2552"/>
        <w:gridCol w:w="1842"/>
        <w:gridCol w:w="1418"/>
        <w:gridCol w:w="1875"/>
      </w:tblGrid>
      <w:tr w:rsidR="00AB7E6F" w:rsidTr="0018213C">
        <w:trPr>
          <w:trHeight w:val="934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AB7E6F" w:rsidRDefault="00AB7E6F" w:rsidP="0018213C">
            <w:pPr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等线" w:hAnsi="等线" w:hint="eastAsia"/>
                <w:b/>
                <w:sz w:val="24"/>
                <w:szCs w:val="24"/>
              </w:rPr>
              <w:t>出行计划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B7E6F" w:rsidRDefault="00AB7E6F" w:rsidP="0018213C">
            <w:pPr>
              <w:ind w:firstLineChars="250" w:firstLine="600"/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 xml:space="preserve">  </w:t>
            </w:r>
            <w:r>
              <w:rPr>
                <w:rFonts w:ascii="等线" w:hAnsi="等线" w:hint="eastAsia"/>
                <w:sz w:val="24"/>
                <w:szCs w:val="24"/>
              </w:rPr>
              <w:t>外出地点</w:t>
            </w:r>
          </w:p>
          <w:p w:rsidR="00AB7E6F" w:rsidRDefault="00AB7E6F" w:rsidP="0018213C">
            <w:pPr>
              <w:rPr>
                <w:rFonts w:ascii="等线" w:hAnsi="等线" w:hint="eastAsia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（说明具体单位）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B7E6F" w:rsidRDefault="00AB7E6F" w:rsidP="0018213C">
            <w:pPr>
              <w:ind w:firstLineChars="100" w:firstLine="240"/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外出时间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B7E6F" w:rsidRDefault="00AB7E6F" w:rsidP="0018213C">
            <w:pPr>
              <w:ind w:firstLineChars="250" w:firstLine="600"/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外出事由</w:t>
            </w:r>
          </w:p>
          <w:p w:rsidR="00AB7E6F" w:rsidRDefault="00AB7E6F" w:rsidP="0018213C">
            <w:pPr>
              <w:rPr>
                <w:rFonts w:ascii="等线" w:hAnsi="等线" w:hint="eastAsia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（说明具体公务事项）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B7E6F" w:rsidRDefault="00AB7E6F" w:rsidP="0018213C">
            <w:pPr>
              <w:ind w:firstLineChars="150" w:firstLine="360"/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距离里程</w:t>
            </w:r>
          </w:p>
          <w:p w:rsidR="00AB7E6F" w:rsidRDefault="00AB7E6F" w:rsidP="0018213C">
            <w:pPr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（单程公里数）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7E6F" w:rsidRDefault="00AB7E6F" w:rsidP="0018213C">
            <w:pPr>
              <w:rPr>
                <w:rFonts w:ascii="等线" w:hAnsi="等线" w:hint="eastAsia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单程包干额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AB7E6F" w:rsidRDefault="00AB7E6F" w:rsidP="0018213C">
            <w:pPr>
              <w:ind w:firstLineChars="100" w:firstLine="240"/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往返包干额</w:t>
            </w:r>
          </w:p>
          <w:p w:rsidR="00AB7E6F" w:rsidRDefault="00AB7E6F" w:rsidP="0018213C">
            <w:pPr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（无往返不填）</w:t>
            </w:r>
          </w:p>
        </w:tc>
      </w:tr>
      <w:tr w:rsidR="00AB7E6F" w:rsidTr="0018213C">
        <w:trPr>
          <w:trHeight w:val="1310"/>
        </w:trPr>
        <w:tc>
          <w:tcPr>
            <w:tcW w:w="1951" w:type="dxa"/>
            <w:vMerge/>
            <w:vAlign w:val="center"/>
          </w:tcPr>
          <w:p w:rsidR="00AB7E6F" w:rsidRDefault="00AB7E6F" w:rsidP="0018213C">
            <w:pPr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7E6F" w:rsidRDefault="00AB7E6F" w:rsidP="0018213C">
            <w:pPr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B7E6F" w:rsidRDefault="00AB7E6F" w:rsidP="0018213C">
            <w:pPr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7E6F" w:rsidRDefault="00AB7E6F" w:rsidP="0018213C">
            <w:pPr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7E6F" w:rsidRDefault="00AB7E6F" w:rsidP="0018213C">
            <w:pPr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E6F" w:rsidRDefault="00AB7E6F" w:rsidP="0018213C">
            <w:pPr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 xml:space="preserve">     </w:t>
            </w:r>
          </w:p>
        </w:tc>
        <w:tc>
          <w:tcPr>
            <w:tcW w:w="1875" w:type="dxa"/>
          </w:tcPr>
          <w:p w:rsidR="00AB7E6F" w:rsidRDefault="00AB7E6F" w:rsidP="0018213C">
            <w:pPr>
              <w:rPr>
                <w:rFonts w:ascii="等线" w:hAnsi="等线"/>
                <w:sz w:val="24"/>
                <w:szCs w:val="24"/>
              </w:rPr>
            </w:pPr>
          </w:p>
        </w:tc>
      </w:tr>
      <w:tr w:rsidR="00AB7E6F" w:rsidTr="0018213C">
        <w:tc>
          <w:tcPr>
            <w:tcW w:w="1951" w:type="dxa"/>
            <w:vMerge/>
            <w:vAlign w:val="center"/>
          </w:tcPr>
          <w:p w:rsidR="00AB7E6F" w:rsidRDefault="00AB7E6F" w:rsidP="0018213C">
            <w:pPr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7E6F" w:rsidRDefault="00AB7E6F" w:rsidP="0018213C">
            <w:pPr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部门（项目）主管负责人</w:t>
            </w:r>
          </w:p>
          <w:p w:rsidR="00AB7E6F" w:rsidRDefault="00AB7E6F" w:rsidP="0018213C">
            <w:pPr>
              <w:ind w:firstLineChars="250" w:firstLine="600"/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审批意见</w:t>
            </w:r>
          </w:p>
        </w:tc>
        <w:tc>
          <w:tcPr>
            <w:tcW w:w="9388" w:type="dxa"/>
            <w:gridSpan w:val="6"/>
          </w:tcPr>
          <w:p w:rsidR="00AB7E6F" w:rsidRDefault="00AB7E6F" w:rsidP="0018213C">
            <w:pPr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 xml:space="preserve">    </w:t>
            </w:r>
          </w:p>
        </w:tc>
      </w:tr>
      <w:tr w:rsidR="00AB7E6F" w:rsidTr="0018213C">
        <w:trPr>
          <w:trHeight w:val="925"/>
        </w:trPr>
        <w:tc>
          <w:tcPr>
            <w:tcW w:w="1951" w:type="dxa"/>
            <w:vMerge w:val="restart"/>
            <w:vAlign w:val="center"/>
          </w:tcPr>
          <w:p w:rsidR="00AB7E6F" w:rsidRDefault="00AB7E6F" w:rsidP="0018213C">
            <w:pPr>
              <w:ind w:firstLineChars="150" w:firstLine="361"/>
              <w:rPr>
                <w:rFonts w:ascii="等线" w:hAnsi="等线"/>
                <w:b/>
                <w:sz w:val="18"/>
                <w:szCs w:val="18"/>
              </w:rPr>
            </w:pPr>
            <w:r>
              <w:rPr>
                <w:rFonts w:ascii="等线" w:hAnsi="等线" w:hint="eastAsia"/>
                <w:b/>
                <w:sz w:val="24"/>
                <w:szCs w:val="24"/>
              </w:rPr>
              <w:t>出行报销</w:t>
            </w:r>
          </w:p>
        </w:tc>
        <w:tc>
          <w:tcPr>
            <w:tcW w:w="2835" w:type="dxa"/>
            <w:vAlign w:val="center"/>
          </w:tcPr>
          <w:p w:rsidR="00AB7E6F" w:rsidRDefault="00AB7E6F" w:rsidP="0018213C">
            <w:pPr>
              <w:ind w:firstLineChars="250" w:firstLine="600"/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 xml:space="preserve">  </w:t>
            </w:r>
            <w:r>
              <w:rPr>
                <w:rFonts w:ascii="等线" w:hAnsi="等线" w:hint="eastAsia"/>
                <w:sz w:val="24"/>
                <w:szCs w:val="24"/>
              </w:rPr>
              <w:t>外出地点</w:t>
            </w:r>
          </w:p>
          <w:p w:rsidR="00AB7E6F" w:rsidRDefault="00AB7E6F" w:rsidP="0018213C">
            <w:pPr>
              <w:ind w:firstLineChars="100" w:firstLine="240"/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（说明具体单位）</w:t>
            </w:r>
          </w:p>
        </w:tc>
        <w:tc>
          <w:tcPr>
            <w:tcW w:w="1660" w:type="dxa"/>
            <w:vAlign w:val="center"/>
          </w:tcPr>
          <w:p w:rsidR="00AB7E6F" w:rsidRDefault="00AB7E6F" w:rsidP="0018213C">
            <w:pPr>
              <w:ind w:firstLineChars="100" w:firstLine="240"/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外出时间</w:t>
            </w:r>
          </w:p>
        </w:tc>
        <w:tc>
          <w:tcPr>
            <w:tcW w:w="2593" w:type="dxa"/>
            <w:gridSpan w:val="2"/>
            <w:vAlign w:val="center"/>
          </w:tcPr>
          <w:p w:rsidR="00AB7E6F" w:rsidRDefault="00AB7E6F" w:rsidP="0018213C">
            <w:pPr>
              <w:ind w:firstLineChars="250" w:firstLine="600"/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外出事由</w:t>
            </w:r>
          </w:p>
          <w:p w:rsidR="00AB7E6F" w:rsidRDefault="00AB7E6F" w:rsidP="0018213C">
            <w:pPr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（说明具体公务事项）</w:t>
            </w:r>
          </w:p>
        </w:tc>
        <w:tc>
          <w:tcPr>
            <w:tcW w:w="1842" w:type="dxa"/>
            <w:vAlign w:val="center"/>
          </w:tcPr>
          <w:p w:rsidR="00AB7E6F" w:rsidRDefault="00AB7E6F" w:rsidP="0018213C">
            <w:pPr>
              <w:ind w:firstLineChars="150" w:firstLine="360"/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距离里程</w:t>
            </w:r>
          </w:p>
          <w:p w:rsidR="00AB7E6F" w:rsidRDefault="00AB7E6F" w:rsidP="0018213C">
            <w:pPr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（单程公里数）</w:t>
            </w:r>
          </w:p>
        </w:tc>
        <w:tc>
          <w:tcPr>
            <w:tcW w:w="1418" w:type="dxa"/>
            <w:vAlign w:val="center"/>
          </w:tcPr>
          <w:p w:rsidR="00AB7E6F" w:rsidRDefault="00AB7E6F" w:rsidP="0018213C">
            <w:pPr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单程包干额</w:t>
            </w:r>
          </w:p>
          <w:p w:rsidR="00AB7E6F" w:rsidRDefault="00AB7E6F" w:rsidP="0018213C">
            <w:pPr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AB7E6F" w:rsidRDefault="00AB7E6F" w:rsidP="0018213C">
            <w:pPr>
              <w:ind w:firstLineChars="100" w:firstLine="240"/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往返包干额</w:t>
            </w:r>
          </w:p>
          <w:p w:rsidR="00AB7E6F" w:rsidRDefault="00AB7E6F" w:rsidP="0018213C">
            <w:pPr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（无往返不填）</w:t>
            </w:r>
          </w:p>
        </w:tc>
      </w:tr>
      <w:tr w:rsidR="00AB7E6F" w:rsidTr="0018213C">
        <w:trPr>
          <w:trHeight w:val="1095"/>
        </w:trPr>
        <w:tc>
          <w:tcPr>
            <w:tcW w:w="1951" w:type="dxa"/>
            <w:vMerge/>
          </w:tcPr>
          <w:p w:rsidR="00AB7E6F" w:rsidRDefault="00AB7E6F" w:rsidP="0018213C">
            <w:pPr>
              <w:rPr>
                <w:rFonts w:ascii="等线" w:hAnsi="等线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B7E6F" w:rsidRDefault="00AB7E6F" w:rsidP="0018213C">
            <w:pPr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660" w:type="dxa"/>
          </w:tcPr>
          <w:p w:rsidR="00AB7E6F" w:rsidRDefault="00AB7E6F" w:rsidP="0018213C">
            <w:pPr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2593" w:type="dxa"/>
            <w:gridSpan w:val="2"/>
          </w:tcPr>
          <w:p w:rsidR="00AB7E6F" w:rsidRDefault="00AB7E6F" w:rsidP="0018213C">
            <w:pPr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7E6F" w:rsidRDefault="00AB7E6F" w:rsidP="0018213C">
            <w:pPr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E6F" w:rsidRDefault="00AB7E6F" w:rsidP="0018213C">
            <w:pPr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875" w:type="dxa"/>
          </w:tcPr>
          <w:p w:rsidR="00AB7E6F" w:rsidRDefault="00AB7E6F" w:rsidP="0018213C">
            <w:pPr>
              <w:rPr>
                <w:rFonts w:ascii="等线" w:hAnsi="等线"/>
                <w:sz w:val="24"/>
                <w:szCs w:val="24"/>
              </w:rPr>
            </w:pPr>
          </w:p>
        </w:tc>
      </w:tr>
      <w:tr w:rsidR="00AB7E6F" w:rsidTr="0018213C">
        <w:tc>
          <w:tcPr>
            <w:tcW w:w="1951" w:type="dxa"/>
            <w:vMerge/>
          </w:tcPr>
          <w:p w:rsidR="00AB7E6F" w:rsidRDefault="00AB7E6F" w:rsidP="0018213C">
            <w:pPr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7E6F" w:rsidRDefault="00AB7E6F" w:rsidP="0018213C">
            <w:pPr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部门（项目）经费审批人</w:t>
            </w:r>
          </w:p>
          <w:p w:rsidR="00AB7E6F" w:rsidRDefault="00AB7E6F" w:rsidP="0018213C">
            <w:pPr>
              <w:ind w:leftChars="100" w:left="1362" w:hangingChars="434" w:hanging="1042"/>
              <w:jc w:val="center"/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审批意见</w:t>
            </w:r>
          </w:p>
        </w:tc>
        <w:tc>
          <w:tcPr>
            <w:tcW w:w="6095" w:type="dxa"/>
            <w:gridSpan w:val="4"/>
          </w:tcPr>
          <w:p w:rsidR="00AB7E6F" w:rsidRDefault="00AB7E6F" w:rsidP="0018213C">
            <w:pPr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 xml:space="preserve"> </w:t>
            </w:r>
          </w:p>
        </w:tc>
        <w:tc>
          <w:tcPr>
            <w:tcW w:w="3293" w:type="dxa"/>
            <w:gridSpan w:val="2"/>
          </w:tcPr>
          <w:p w:rsidR="00AB7E6F" w:rsidRDefault="00AB7E6F" w:rsidP="0018213C">
            <w:pPr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会计审核金额：</w:t>
            </w:r>
          </w:p>
        </w:tc>
      </w:tr>
    </w:tbl>
    <w:p w:rsidR="00AB7E6F" w:rsidRDefault="00AB7E6F" w:rsidP="00AB7E6F">
      <w:pPr>
        <w:rPr>
          <w:rFonts w:ascii="仿宋_GB2312" w:eastAsia="仿宋_GB2312" w:hint="eastAsia"/>
        </w:rPr>
      </w:pPr>
      <w:r>
        <w:rPr>
          <w:rFonts w:ascii="等线" w:hAnsi="等线" w:hint="eastAsia"/>
          <w:sz w:val="24"/>
          <w:szCs w:val="24"/>
        </w:rPr>
        <w:t>备注：出行报销栏内容和出行计划栏内容一致的，出行报销栏可以不填，只</w:t>
      </w:r>
      <w:r>
        <w:rPr>
          <w:rFonts w:ascii="等线" w:hAnsi="等线"/>
          <w:sz w:val="24"/>
          <w:szCs w:val="24"/>
        </w:rPr>
        <w:t>须经费审批人签署</w:t>
      </w:r>
      <w:r>
        <w:rPr>
          <w:rFonts w:ascii="等线" w:hAnsi="等线" w:hint="eastAsia"/>
          <w:sz w:val="24"/>
          <w:szCs w:val="24"/>
        </w:rPr>
        <w:t>审批</w:t>
      </w:r>
      <w:r>
        <w:rPr>
          <w:rFonts w:ascii="等线" w:hAnsi="等线"/>
          <w:sz w:val="24"/>
          <w:szCs w:val="24"/>
        </w:rPr>
        <w:t>意见</w:t>
      </w:r>
      <w:r>
        <w:rPr>
          <w:rFonts w:ascii="等线" w:hAnsi="等线" w:hint="eastAsia"/>
          <w:sz w:val="24"/>
          <w:szCs w:val="24"/>
        </w:rPr>
        <w:t>。</w:t>
      </w:r>
    </w:p>
    <w:p w:rsidR="00E67F45" w:rsidRPr="00AB7E6F" w:rsidRDefault="00AB7E6F"/>
    <w:sectPr w:rsidR="00E67F45" w:rsidRPr="00AB7E6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6F"/>
    <w:rsid w:val="003C3A17"/>
    <w:rsid w:val="00AB7E6F"/>
    <w:rsid w:val="00D40524"/>
    <w:rsid w:val="00F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9573D-6521-48C7-9C85-910143C6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E6F"/>
    <w:pPr>
      <w:widowControl w:val="0"/>
      <w:jc w:val="both"/>
    </w:pPr>
    <w:rPr>
      <w:rFonts w:ascii="宋体" w:eastAsia="宋体" w:hAnsi="宋体" w:cs="Times New Roman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>China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王广要</dc:creator>
  <cp:keywords/>
  <dc:description/>
  <cp:lastModifiedBy>王广要</cp:lastModifiedBy>
  <cp:revision>1</cp:revision>
  <dcterms:created xsi:type="dcterms:W3CDTF">2019-11-11T02:01:00Z</dcterms:created>
  <dcterms:modified xsi:type="dcterms:W3CDTF">2019-11-11T02:05:00Z</dcterms:modified>
</cp:coreProperties>
</file>